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6267" w14:textId="632A79E2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0047E">
        <w:rPr>
          <w:rFonts w:asciiTheme="minorHAnsi" w:hAnsiTheme="minorHAnsi" w:cstheme="minorHAnsi"/>
          <w:b/>
          <w:bCs/>
          <w:szCs w:val="20"/>
        </w:rPr>
        <w:t>1. Sopimusosapuolet</w:t>
      </w:r>
      <w:r w:rsidRPr="0050047E">
        <w:rPr>
          <w:rFonts w:asciiTheme="minorHAnsi" w:hAnsiTheme="minorHAnsi" w:cstheme="minorHAnsi"/>
          <w:b/>
          <w:bCs/>
          <w:szCs w:val="20"/>
        </w:rPr>
        <w:br/>
      </w:r>
    </w:p>
    <w:p w14:paraId="1265BEEB" w14:textId="17F0DF8D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 xml:space="preserve">Tilaaja </w:t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  <w:t>Konsultti</w:t>
      </w:r>
    </w:p>
    <w:p w14:paraId="645A0B5F" w14:textId="02128D02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 xml:space="preserve">Nimi </w:t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proofErr w:type="spellStart"/>
      <w:r w:rsidRPr="0050047E">
        <w:rPr>
          <w:rFonts w:asciiTheme="minorHAnsi" w:hAnsiTheme="minorHAnsi" w:cstheme="minorHAnsi"/>
          <w:szCs w:val="20"/>
        </w:rPr>
        <w:t>Nimi</w:t>
      </w:r>
      <w:proofErr w:type="spellEnd"/>
    </w:p>
    <w:p w14:paraId="6D7318B8" w14:textId="61C51995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 xml:space="preserve">Osoite </w:t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proofErr w:type="spellStart"/>
      <w:r w:rsidRPr="0050047E">
        <w:rPr>
          <w:rFonts w:asciiTheme="minorHAnsi" w:hAnsiTheme="minorHAnsi" w:cstheme="minorHAnsi"/>
          <w:szCs w:val="20"/>
        </w:rPr>
        <w:t>Osoite</w:t>
      </w:r>
      <w:proofErr w:type="spellEnd"/>
    </w:p>
    <w:p w14:paraId="7388498B" w14:textId="473A1BD3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 xml:space="preserve">Y-tunnus </w:t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proofErr w:type="spellStart"/>
      <w:r w:rsidRPr="0050047E">
        <w:rPr>
          <w:rFonts w:asciiTheme="minorHAnsi" w:hAnsiTheme="minorHAnsi" w:cstheme="minorHAnsi"/>
          <w:szCs w:val="20"/>
        </w:rPr>
        <w:t>Y-tunnus</w:t>
      </w:r>
      <w:proofErr w:type="spellEnd"/>
    </w:p>
    <w:p w14:paraId="4E7A5FB1" w14:textId="7F5DF37B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 xml:space="preserve">Puhelin </w:t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="00702847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>Puhelin</w:t>
      </w:r>
    </w:p>
    <w:p w14:paraId="47B5EF6E" w14:textId="1B4A4D1D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Sähköposti</w:t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proofErr w:type="spellStart"/>
      <w:r w:rsidRPr="0050047E">
        <w:rPr>
          <w:rFonts w:asciiTheme="minorHAnsi" w:hAnsiTheme="minorHAnsi" w:cstheme="minorHAnsi"/>
          <w:szCs w:val="20"/>
        </w:rPr>
        <w:t>Sähköposti</w:t>
      </w:r>
      <w:proofErr w:type="spellEnd"/>
    </w:p>
    <w:p w14:paraId="29AF188B" w14:textId="5E280CED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 xml:space="preserve">Yhteyshenkilö </w:t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proofErr w:type="spellStart"/>
      <w:r w:rsidRPr="0050047E">
        <w:rPr>
          <w:rFonts w:asciiTheme="minorHAnsi" w:hAnsiTheme="minorHAnsi" w:cstheme="minorHAnsi"/>
          <w:szCs w:val="20"/>
        </w:rPr>
        <w:t>Yhteyshenkilö</w:t>
      </w:r>
      <w:proofErr w:type="spellEnd"/>
    </w:p>
    <w:p w14:paraId="3D4D4E35" w14:textId="0A2A553A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0047E">
        <w:rPr>
          <w:rFonts w:asciiTheme="minorHAnsi" w:hAnsiTheme="minorHAnsi" w:cstheme="minorHAnsi"/>
          <w:szCs w:val="20"/>
        </w:rPr>
        <w:br/>
      </w:r>
      <w:r w:rsidRPr="0050047E">
        <w:rPr>
          <w:rFonts w:asciiTheme="minorHAnsi" w:hAnsiTheme="minorHAnsi" w:cstheme="minorHAnsi"/>
          <w:b/>
          <w:bCs/>
          <w:szCs w:val="20"/>
        </w:rPr>
        <w:t>2. Sopimusaika</w:t>
      </w:r>
    </w:p>
    <w:p w14:paraId="6FC0339A" w14:textId="406903FA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br/>
        <w:t>Tämä sopimus on voimassa niissä tehtävissä, joista tehdään sopimus – välisenä aikana.</w:t>
      </w:r>
    </w:p>
    <w:p w14:paraId="3B8889FD" w14:textId="3328D465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br/>
        <w:t>Näihin tehtäviin sovelletaan Konsulttitoiminnan yleisiä sopimusehtoja KSE 2013.</w:t>
      </w:r>
    </w:p>
    <w:p w14:paraId="0022903F" w14:textId="151454FC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0047E">
        <w:rPr>
          <w:rFonts w:asciiTheme="minorHAnsi" w:hAnsiTheme="minorHAnsi" w:cstheme="minorHAnsi"/>
          <w:szCs w:val="20"/>
        </w:rPr>
        <w:br/>
      </w:r>
      <w:r w:rsidRPr="0050047E">
        <w:rPr>
          <w:rFonts w:asciiTheme="minorHAnsi" w:hAnsiTheme="minorHAnsi" w:cstheme="minorHAnsi"/>
          <w:b/>
          <w:bCs/>
          <w:szCs w:val="20"/>
        </w:rPr>
        <w:t>3. Yksittäisistä tehtävistä sopiminen</w:t>
      </w:r>
    </w:p>
    <w:p w14:paraId="4904727D" w14:textId="4581BE49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0047E">
        <w:rPr>
          <w:rFonts w:asciiTheme="minorHAnsi" w:hAnsiTheme="minorHAnsi" w:cstheme="minorHAnsi"/>
          <w:szCs w:val="20"/>
        </w:rPr>
        <w:br/>
      </w:r>
      <w:r w:rsidRPr="0050047E">
        <w:rPr>
          <w:rFonts w:asciiTheme="minorHAnsi" w:hAnsiTheme="minorHAnsi" w:cstheme="minorHAnsi"/>
          <w:b/>
          <w:bCs/>
          <w:szCs w:val="20"/>
        </w:rPr>
        <w:t>4. Veloitus</w:t>
      </w:r>
      <w:r>
        <w:rPr>
          <w:rFonts w:asciiTheme="minorHAnsi" w:hAnsiTheme="minorHAnsi" w:cstheme="minorHAnsi"/>
          <w:b/>
          <w:bCs/>
          <w:szCs w:val="20"/>
        </w:rPr>
        <w:t>perusteet</w:t>
      </w:r>
      <w:r w:rsidRPr="0050047E">
        <w:rPr>
          <w:rFonts w:asciiTheme="minorHAnsi" w:hAnsiTheme="minorHAnsi" w:cstheme="minorHAnsi"/>
          <w:b/>
          <w:bCs/>
          <w:szCs w:val="20"/>
        </w:rPr>
        <w:t xml:space="preserve"> </w:t>
      </w:r>
      <w:r w:rsidRPr="0050047E">
        <w:rPr>
          <w:rFonts w:asciiTheme="minorHAnsi" w:hAnsiTheme="minorHAnsi" w:cstheme="minorHAnsi"/>
          <w:szCs w:val="20"/>
        </w:rPr>
        <w:t>(KSE 2013 kohta 5)</w:t>
      </w:r>
    </w:p>
    <w:p w14:paraId="4AA908B1" w14:textId="5E456C36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br/>
        <w:t>Veloituksessa sovelletaan</w:t>
      </w:r>
    </w:p>
    <w:p w14:paraId="51BF4A03" w14:textId="0A08FC70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__tuntihintoja liitteen nro__ mukaisesti.</w:t>
      </w:r>
    </w:p>
    <w:p w14:paraId="32873B85" w14:textId="5D229B3B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__alla olevia hintoja ja/tai palkkioperusteita:</w:t>
      </w:r>
    </w:p>
    <w:p w14:paraId="09031C69" w14:textId="7B74B3A0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__Palkkion lisäksi konsultti voi veloittaa erityiset korvaukset ja kulut seuraavasti / liitteiden nrot</w:t>
      </w:r>
    </w:p>
    <w:p w14:paraId="5765995F" w14:textId="01B37895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mukaisesti. (KSE 2013 kohdat 5.4 ja 5.5).</w:t>
      </w:r>
    </w:p>
    <w:p w14:paraId="6FB9B850" w14:textId="043E3375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 xml:space="preserve">__Hintoja ja/tai palkkioperusteita, erityisiä korvauksia ja kuluja tarkistetaan </w:t>
      </w:r>
      <w:proofErr w:type="spellStart"/>
      <w:r w:rsidRPr="0050047E">
        <w:rPr>
          <w:rFonts w:asciiTheme="minorHAnsi" w:hAnsiTheme="minorHAnsi" w:cstheme="minorHAnsi"/>
          <w:szCs w:val="20"/>
        </w:rPr>
        <w:t>KSE:n</w:t>
      </w:r>
      <w:proofErr w:type="spellEnd"/>
      <w:r w:rsidRPr="0050047E">
        <w:rPr>
          <w:rFonts w:asciiTheme="minorHAnsi" w:hAnsiTheme="minorHAnsi" w:cstheme="minorHAnsi"/>
          <w:szCs w:val="20"/>
        </w:rPr>
        <w:t xml:space="preserve"> mukaan /</w:t>
      </w:r>
    </w:p>
    <w:p w14:paraId="42E0B6FE" w14:textId="77777777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seuraavasti:</w:t>
      </w:r>
    </w:p>
    <w:p w14:paraId="41D917B3" w14:textId="3EBD90BF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__Veloituksesta sovitaan kunkin toimeksiannon osalta erikseen.</w:t>
      </w:r>
    </w:p>
    <w:p w14:paraId="406EF74F" w14:textId="16D76CB0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Konsultin maksamiin, tositteiden mukaisiin kuluihin lisätään käsittelykulut__</w:t>
      </w:r>
    </w:p>
    <w:p w14:paraId="7C125DE6" w14:textId="5713D83C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Edellä mainitut veloitusperusteet sisältävät __% arvonlisäveroa.</w:t>
      </w:r>
    </w:p>
    <w:p w14:paraId="67A93657" w14:textId="2F5B4F6A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</w:p>
    <w:p w14:paraId="6196961F" w14:textId="4797B514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b/>
          <w:bCs/>
          <w:szCs w:val="20"/>
        </w:rPr>
        <w:t>5. Maksut</w:t>
      </w:r>
      <w:r w:rsidRPr="0050047E">
        <w:rPr>
          <w:rFonts w:asciiTheme="minorHAnsi" w:hAnsiTheme="minorHAnsi" w:cstheme="minorHAnsi"/>
          <w:szCs w:val="20"/>
        </w:rPr>
        <w:t xml:space="preserve"> (KSE2013 kohta 5.8)</w:t>
      </w:r>
      <w:r w:rsidRPr="0050047E">
        <w:rPr>
          <w:rFonts w:asciiTheme="minorHAnsi" w:hAnsiTheme="minorHAnsi" w:cstheme="minorHAnsi"/>
          <w:szCs w:val="20"/>
        </w:rPr>
        <w:br/>
      </w:r>
    </w:p>
    <w:p w14:paraId="690A2064" w14:textId="77777777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Laskutus suoritetaan seuraavasti:</w:t>
      </w:r>
    </w:p>
    <w:p w14:paraId="44898334" w14:textId="15E02D3B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50047E">
        <w:rPr>
          <w:rFonts w:asciiTheme="minorHAnsi" w:hAnsiTheme="minorHAnsi" w:cstheme="minorHAnsi"/>
          <w:szCs w:val="20"/>
        </w:rPr>
        <w:br/>
      </w:r>
      <w:r w:rsidRPr="0050047E">
        <w:rPr>
          <w:rFonts w:asciiTheme="minorHAnsi" w:hAnsiTheme="minorHAnsi" w:cstheme="minorHAnsi"/>
          <w:b/>
          <w:bCs/>
          <w:szCs w:val="20"/>
        </w:rPr>
        <w:t>6. Erityismääräyksiä</w:t>
      </w:r>
      <w:r w:rsidRPr="0050047E">
        <w:rPr>
          <w:rFonts w:asciiTheme="minorHAnsi" w:hAnsiTheme="minorHAnsi" w:cstheme="minorHAnsi"/>
          <w:b/>
          <w:bCs/>
          <w:szCs w:val="20"/>
        </w:rPr>
        <w:br/>
      </w:r>
    </w:p>
    <w:p w14:paraId="6A7B4ACA" w14:textId="6DF79A2F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Tähän voi kirjata mm. asiat/määräykset, jotka koskevat vakuutuksia, salassapitovelvollisuutta,</w:t>
      </w:r>
    </w:p>
    <w:p w14:paraId="16F10C9D" w14:textId="77777777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>minimiveloitusta, resurssivarausta, raportointia, tulostusta, dokumentointia jne.</w:t>
      </w:r>
    </w:p>
    <w:p w14:paraId="387DA5B9" w14:textId="4EE2FEB3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br/>
        <w:t>Tätä puitesopimusta on tehty kaksi samansisältöistä kappaletta yksi kummallekin sopijapuolelle.</w:t>
      </w:r>
    </w:p>
    <w:p w14:paraId="474B7702" w14:textId="7DA7ED90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br/>
        <w:t xml:space="preserve">Tilaaja </w:t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  <w:t>Konsultti</w:t>
      </w:r>
    </w:p>
    <w:p w14:paraId="35216889" w14:textId="3E4E9035" w:rsidR="0050047E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 xml:space="preserve">Aika ja paikka </w:t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  <w:t>Aika ja paikka</w:t>
      </w:r>
    </w:p>
    <w:p w14:paraId="74B491D6" w14:textId="3A86285D" w:rsidR="00E36908" w:rsidRPr="0050047E" w:rsidRDefault="0050047E" w:rsidP="0050047E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0047E">
        <w:rPr>
          <w:rFonts w:asciiTheme="minorHAnsi" w:hAnsiTheme="minorHAnsi" w:cstheme="minorHAnsi"/>
          <w:szCs w:val="20"/>
        </w:rPr>
        <w:t xml:space="preserve">Allekirjoitus </w:t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r w:rsidRPr="0050047E">
        <w:rPr>
          <w:rFonts w:asciiTheme="minorHAnsi" w:hAnsiTheme="minorHAnsi" w:cstheme="minorHAnsi"/>
          <w:szCs w:val="20"/>
        </w:rPr>
        <w:tab/>
      </w:r>
      <w:proofErr w:type="spellStart"/>
      <w:r w:rsidRPr="0050047E">
        <w:rPr>
          <w:rFonts w:asciiTheme="minorHAnsi" w:hAnsiTheme="minorHAnsi" w:cstheme="minorHAnsi"/>
          <w:szCs w:val="20"/>
        </w:rPr>
        <w:t>Allekirjoitu</w:t>
      </w:r>
      <w:r>
        <w:rPr>
          <w:rFonts w:asciiTheme="minorHAnsi" w:hAnsiTheme="minorHAnsi" w:cstheme="minorHAnsi"/>
          <w:szCs w:val="20"/>
        </w:rPr>
        <w:t>s</w:t>
      </w:r>
      <w:proofErr w:type="spellEnd"/>
    </w:p>
    <w:sectPr w:rsidR="00E36908" w:rsidRPr="0050047E" w:rsidSect="00B2357A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85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D578" w14:textId="77777777" w:rsidR="0050047E" w:rsidRDefault="0050047E" w:rsidP="00D62160">
      <w:r>
        <w:separator/>
      </w:r>
    </w:p>
  </w:endnote>
  <w:endnote w:type="continuationSeparator" w:id="0">
    <w:p w14:paraId="430ED1A0" w14:textId="77777777" w:rsidR="0050047E" w:rsidRDefault="0050047E" w:rsidP="00D6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EDAC" w14:textId="77777777" w:rsidR="00E36908" w:rsidRDefault="00E36908"/>
  <w:tbl>
    <w:tblPr>
      <w:tblStyle w:val="TaulukkoRuudukko"/>
      <w:tblW w:w="100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right w:w="6" w:type="dxa"/>
      </w:tblCellMar>
      <w:tblLook w:val="04A0" w:firstRow="1" w:lastRow="0" w:firstColumn="1" w:lastColumn="0" w:noHBand="0" w:noVBand="1"/>
    </w:tblPr>
    <w:tblGrid>
      <w:gridCol w:w="5023"/>
      <w:gridCol w:w="5024"/>
    </w:tblGrid>
    <w:tr w:rsidR="00E36908" w14:paraId="2BF4FD9B" w14:textId="77777777" w:rsidTr="00E36908">
      <w:tc>
        <w:tcPr>
          <w:tcW w:w="5023" w:type="dxa"/>
          <w:tcBorders>
            <w:top w:val="single" w:sz="4" w:space="0" w:color="A5A5A5" w:themeColor="accent3"/>
          </w:tcBorders>
        </w:tcPr>
        <w:p w14:paraId="5506B99F" w14:textId="77777777" w:rsidR="00E36908" w:rsidRPr="007B62EB" w:rsidRDefault="00E36908">
          <w:pPr>
            <w:pStyle w:val="Alatunniste"/>
            <w:rPr>
              <w:b/>
              <w:bCs/>
            </w:rPr>
          </w:pPr>
        </w:p>
      </w:tc>
      <w:tc>
        <w:tcPr>
          <w:tcW w:w="5024" w:type="dxa"/>
          <w:tcBorders>
            <w:top w:val="single" w:sz="4" w:space="0" w:color="A5A5A5" w:themeColor="accent3"/>
          </w:tcBorders>
        </w:tcPr>
        <w:p w14:paraId="7E0BF64E" w14:textId="77777777" w:rsidR="00E36908" w:rsidRPr="007B62EB" w:rsidRDefault="00E36908" w:rsidP="00D62160">
          <w:pPr>
            <w:pStyle w:val="Alatunniste"/>
            <w:jc w:val="right"/>
            <w:rPr>
              <w:sz w:val="16"/>
              <w:szCs w:val="16"/>
            </w:rPr>
          </w:pPr>
        </w:p>
      </w:tc>
    </w:tr>
    <w:tr w:rsidR="0050047E" w14:paraId="1DF7F05D" w14:textId="77777777" w:rsidTr="00E36908">
      <w:trPr>
        <w:gridAfter w:val="1"/>
        <w:wAfter w:w="5024" w:type="dxa"/>
        <w:trHeight w:val="243"/>
      </w:trPr>
      <w:tc>
        <w:tcPr>
          <w:tcW w:w="5023" w:type="dxa"/>
          <w:vMerge w:val="restart"/>
        </w:tcPr>
        <w:p w14:paraId="70B1F31B" w14:textId="75B208E2" w:rsidR="0050047E" w:rsidRPr="007B62EB" w:rsidRDefault="0050047E">
          <w:pPr>
            <w:pStyle w:val="Alatunniste"/>
            <w:rPr>
              <w:b/>
              <w:bCs/>
            </w:rPr>
          </w:pPr>
        </w:p>
      </w:tc>
    </w:tr>
    <w:tr w:rsidR="0050047E" w14:paraId="269E9D9D" w14:textId="77777777" w:rsidTr="00E36908">
      <w:trPr>
        <w:gridAfter w:val="1"/>
        <w:wAfter w:w="5024" w:type="dxa"/>
        <w:trHeight w:val="243"/>
      </w:trPr>
      <w:tc>
        <w:tcPr>
          <w:tcW w:w="5023" w:type="dxa"/>
          <w:vMerge/>
        </w:tcPr>
        <w:p w14:paraId="4BCCE23F" w14:textId="77777777" w:rsidR="0050047E" w:rsidRDefault="0050047E">
          <w:pPr>
            <w:pStyle w:val="Alatunniste"/>
          </w:pPr>
        </w:p>
      </w:tc>
    </w:tr>
    <w:tr w:rsidR="0050047E" w14:paraId="1F8F0353" w14:textId="77777777" w:rsidTr="00E36908">
      <w:trPr>
        <w:gridAfter w:val="1"/>
        <w:wAfter w:w="5024" w:type="dxa"/>
        <w:trHeight w:val="243"/>
      </w:trPr>
      <w:tc>
        <w:tcPr>
          <w:tcW w:w="5023" w:type="dxa"/>
          <w:vMerge/>
        </w:tcPr>
        <w:p w14:paraId="2E115C77" w14:textId="77777777" w:rsidR="0050047E" w:rsidRDefault="0050047E">
          <w:pPr>
            <w:pStyle w:val="Alatunniste"/>
          </w:pPr>
        </w:p>
      </w:tc>
    </w:tr>
    <w:tr w:rsidR="0050047E" w14:paraId="608784E8" w14:textId="77777777" w:rsidTr="00E36908">
      <w:trPr>
        <w:gridAfter w:val="1"/>
        <w:wAfter w:w="5024" w:type="dxa"/>
        <w:trHeight w:val="243"/>
      </w:trPr>
      <w:tc>
        <w:tcPr>
          <w:tcW w:w="5023" w:type="dxa"/>
          <w:vMerge/>
        </w:tcPr>
        <w:p w14:paraId="4C7F38D4" w14:textId="77777777" w:rsidR="0050047E" w:rsidRDefault="0050047E">
          <w:pPr>
            <w:pStyle w:val="Alatunniste"/>
          </w:pPr>
        </w:p>
      </w:tc>
    </w:tr>
  </w:tbl>
  <w:p w14:paraId="4A02A3E1" w14:textId="77777777" w:rsidR="00D62160" w:rsidRDefault="00D6216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A386" w14:textId="77777777" w:rsidR="0050047E" w:rsidRDefault="0050047E" w:rsidP="00D62160">
      <w:r>
        <w:separator/>
      </w:r>
    </w:p>
  </w:footnote>
  <w:footnote w:type="continuationSeparator" w:id="0">
    <w:p w14:paraId="469B3732" w14:textId="77777777" w:rsidR="0050047E" w:rsidRDefault="0050047E" w:rsidP="00D6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600" w:firstRow="0" w:lastRow="0" w:firstColumn="0" w:lastColumn="0" w:noHBand="1" w:noVBand="1"/>
      <w:tblCaption w:val="pvm"/>
    </w:tblPr>
    <w:tblGrid>
      <w:gridCol w:w="4896"/>
      <w:gridCol w:w="2781"/>
      <w:gridCol w:w="1194"/>
      <w:gridCol w:w="1193"/>
    </w:tblGrid>
    <w:tr w:rsidR="00D62160" w:rsidRPr="00301F07" w14:paraId="3BC6F93C" w14:textId="77777777" w:rsidTr="008D3CBC">
      <w:trPr>
        <w:trHeight w:val="283"/>
      </w:trPr>
      <w:tc>
        <w:tcPr>
          <w:tcW w:w="4896" w:type="dxa"/>
        </w:tcPr>
        <w:p w14:paraId="73E7E001" w14:textId="56B26789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2781" w:type="dxa"/>
        </w:tcPr>
        <w:p w14:paraId="21897EC6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1194" w:type="dxa"/>
        </w:tcPr>
        <w:p w14:paraId="32D147E0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1193" w:type="dxa"/>
        </w:tcPr>
        <w:p w14:paraId="21BF1CF7" w14:textId="77777777" w:rsidR="00D62160" w:rsidRPr="00301F07" w:rsidRDefault="00D62160" w:rsidP="00D62160">
          <w:pPr>
            <w:jc w:val="right"/>
            <w:rPr>
              <w:szCs w:val="20"/>
            </w:rPr>
          </w:pPr>
          <w:r w:rsidRPr="00301F07">
            <w:rPr>
              <w:szCs w:val="20"/>
            </w:rPr>
            <w:fldChar w:fldCharType="begin"/>
          </w:r>
          <w:r w:rsidRPr="00301F07">
            <w:rPr>
              <w:szCs w:val="20"/>
            </w:rPr>
            <w:instrText xml:space="preserve"> PAGE  \* MERGEFORMAT </w:instrText>
          </w:r>
          <w:r w:rsidRPr="00301F07">
            <w:rPr>
              <w:szCs w:val="20"/>
            </w:rPr>
            <w:fldChar w:fldCharType="separate"/>
          </w:r>
          <w:r w:rsidRPr="00301F07">
            <w:rPr>
              <w:szCs w:val="20"/>
            </w:rPr>
            <w:t>1</w:t>
          </w:r>
          <w:r w:rsidRPr="00301F07">
            <w:rPr>
              <w:szCs w:val="20"/>
            </w:rPr>
            <w:fldChar w:fldCharType="end"/>
          </w:r>
          <w:r w:rsidRPr="00301F07">
            <w:rPr>
              <w:szCs w:val="20"/>
            </w:rPr>
            <w:t xml:space="preserve"> (</w:t>
          </w:r>
          <w:r w:rsidRPr="00301F07">
            <w:rPr>
              <w:szCs w:val="20"/>
            </w:rPr>
            <w:fldChar w:fldCharType="begin"/>
          </w:r>
          <w:r w:rsidRPr="00301F07">
            <w:rPr>
              <w:szCs w:val="20"/>
            </w:rPr>
            <w:instrText xml:space="preserve"> NUMPAGES  \* MERGEFORMAT </w:instrText>
          </w:r>
          <w:r w:rsidRPr="00301F07">
            <w:rPr>
              <w:szCs w:val="20"/>
            </w:rPr>
            <w:fldChar w:fldCharType="separate"/>
          </w:r>
          <w:r w:rsidRPr="00301F07">
            <w:rPr>
              <w:szCs w:val="20"/>
            </w:rPr>
            <w:t>2</w:t>
          </w:r>
          <w:r w:rsidRPr="00301F07">
            <w:rPr>
              <w:szCs w:val="20"/>
            </w:rPr>
            <w:fldChar w:fldCharType="end"/>
          </w:r>
          <w:r w:rsidRPr="00301F07">
            <w:rPr>
              <w:szCs w:val="20"/>
            </w:rPr>
            <w:t>)</w:t>
          </w:r>
        </w:p>
      </w:tc>
    </w:tr>
    <w:tr w:rsidR="00D62160" w:rsidRPr="00301F07" w14:paraId="08F57675" w14:textId="77777777" w:rsidTr="008D3CBC">
      <w:trPr>
        <w:trHeight w:val="283"/>
      </w:trPr>
      <w:tc>
        <w:tcPr>
          <w:tcW w:w="4896" w:type="dxa"/>
        </w:tcPr>
        <w:p w14:paraId="5B5453E7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sdt>
        <w:sdtPr>
          <w:rPr>
            <w:szCs w:val="20"/>
          </w:rPr>
          <w:alias w:val="Document class"/>
          <w:tag w:val="dclass"/>
          <w:id w:val="-818037347"/>
          <w:showingPlcHdr/>
          <w:text/>
        </w:sdtPr>
        <w:sdtEndPr/>
        <w:sdtContent>
          <w:tc>
            <w:tcPr>
              <w:tcW w:w="2781" w:type="dxa"/>
            </w:tcPr>
            <w:p w14:paraId="4D23AE57" w14:textId="77777777" w:rsidR="00D62160" w:rsidRPr="00301F07" w:rsidRDefault="00D62160" w:rsidP="00D62160">
              <w:pPr>
                <w:pStyle w:val="Yltunniste"/>
                <w:rPr>
                  <w:szCs w:val="20"/>
                </w:rPr>
              </w:pPr>
              <w:r w:rsidRPr="00301F07">
                <w:rPr>
                  <w:rStyle w:val="Paikkamerkkiteksti"/>
                  <w:szCs w:val="20"/>
                </w:rPr>
                <w:t xml:space="preserve"> </w:t>
              </w:r>
            </w:p>
          </w:tc>
        </w:sdtContent>
      </w:sdt>
      <w:tc>
        <w:tcPr>
          <w:tcW w:w="2387" w:type="dxa"/>
          <w:gridSpan w:val="2"/>
        </w:tcPr>
        <w:p w14:paraId="6CE42F3F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</w:tr>
    <w:tr w:rsidR="00D62160" w:rsidRPr="00301F07" w14:paraId="3C3D9985" w14:textId="77777777" w:rsidTr="008D3CBC">
      <w:trPr>
        <w:trHeight w:val="283"/>
      </w:trPr>
      <w:tc>
        <w:tcPr>
          <w:tcW w:w="4896" w:type="dxa"/>
        </w:tcPr>
        <w:p w14:paraId="4BCE0FA4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2781" w:type="dxa"/>
        </w:tcPr>
        <w:p w14:paraId="3B3AD5B4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2387" w:type="dxa"/>
          <w:gridSpan w:val="2"/>
        </w:tcPr>
        <w:p w14:paraId="5B252D09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</w:tr>
    <w:tr w:rsidR="00D62160" w:rsidRPr="00301F07" w14:paraId="65E98C9B" w14:textId="77777777" w:rsidTr="008D3CBC">
      <w:trPr>
        <w:trHeight w:val="283"/>
      </w:trPr>
      <w:tc>
        <w:tcPr>
          <w:tcW w:w="4896" w:type="dxa"/>
        </w:tcPr>
        <w:p w14:paraId="223768B2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2781" w:type="dxa"/>
        </w:tcPr>
        <w:p w14:paraId="42B84549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2387" w:type="dxa"/>
          <w:gridSpan w:val="2"/>
        </w:tcPr>
        <w:p w14:paraId="3246EC72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</w:tr>
    <w:tr w:rsidR="00D62160" w:rsidRPr="00301F07" w14:paraId="61A82FD8" w14:textId="77777777" w:rsidTr="008D3CBC">
      <w:trPr>
        <w:trHeight w:val="283"/>
      </w:trPr>
      <w:sdt>
        <w:sdtPr>
          <w:rPr>
            <w:szCs w:val="20"/>
          </w:rPr>
          <w:alias w:val="User"/>
          <w:tag w:val="duser"/>
          <w:id w:val="-1659772005"/>
          <w:showingPlcHdr/>
          <w:text/>
        </w:sdtPr>
        <w:sdtEndPr/>
        <w:sdtContent>
          <w:tc>
            <w:tcPr>
              <w:tcW w:w="4896" w:type="dxa"/>
            </w:tcPr>
            <w:p w14:paraId="4BC4032E" w14:textId="77777777" w:rsidR="00D62160" w:rsidRPr="00301F07" w:rsidRDefault="00D62160" w:rsidP="00D62160">
              <w:pPr>
                <w:pStyle w:val="Yltunniste"/>
                <w:rPr>
                  <w:szCs w:val="20"/>
                </w:rPr>
              </w:pPr>
              <w:r w:rsidRPr="00301F07">
                <w:rPr>
                  <w:szCs w:val="20"/>
                </w:rPr>
                <w:t xml:space="preserve">     </w:t>
              </w:r>
            </w:p>
          </w:tc>
        </w:sdtContent>
      </w:sdt>
      <w:tc>
        <w:tcPr>
          <w:tcW w:w="2781" w:type="dxa"/>
        </w:tcPr>
        <w:p w14:paraId="39BAD2A1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2387" w:type="dxa"/>
          <w:gridSpan w:val="2"/>
        </w:tcPr>
        <w:p w14:paraId="4F2F38F0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</w:tr>
  </w:tbl>
  <w:p w14:paraId="0C405773" w14:textId="77777777" w:rsidR="00D62160" w:rsidRDefault="00D62160" w:rsidP="00D62160">
    <w:pPr>
      <w:pStyle w:val="Yltunniste"/>
      <w:tabs>
        <w:tab w:val="left" w:pos="8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600" w:firstRow="0" w:lastRow="0" w:firstColumn="0" w:lastColumn="0" w:noHBand="1" w:noVBand="1"/>
    </w:tblPr>
    <w:tblGrid>
      <w:gridCol w:w="4896"/>
      <w:gridCol w:w="2781"/>
      <w:gridCol w:w="1194"/>
      <w:gridCol w:w="1193"/>
    </w:tblGrid>
    <w:tr w:rsidR="00D62160" w:rsidRPr="00301F07" w14:paraId="6F03FFC3" w14:textId="77777777" w:rsidTr="007B62EB">
      <w:trPr>
        <w:trHeight w:val="283"/>
      </w:trPr>
      <w:tc>
        <w:tcPr>
          <w:tcW w:w="4896" w:type="dxa"/>
        </w:tcPr>
        <w:p w14:paraId="6F690330" w14:textId="6170BDEF" w:rsidR="00D62160" w:rsidRPr="0050047E" w:rsidRDefault="0050047E" w:rsidP="00D62160">
          <w:pPr>
            <w:pStyle w:val="Yltunniste"/>
            <w:rPr>
              <w:b/>
              <w:bCs/>
              <w:sz w:val="24"/>
              <w:szCs w:val="24"/>
            </w:rPr>
          </w:pPr>
          <w:r w:rsidRPr="0050047E">
            <w:rPr>
              <w:rFonts w:asciiTheme="minorHAnsi" w:hAnsiTheme="minorHAnsi" w:cstheme="minorHAnsi"/>
              <w:b/>
              <w:bCs/>
              <w:sz w:val="24"/>
              <w:szCs w:val="24"/>
            </w:rPr>
            <w:t>Puitesopimus</w:t>
          </w:r>
        </w:p>
      </w:tc>
      <w:tc>
        <w:tcPr>
          <w:tcW w:w="2781" w:type="dxa"/>
        </w:tcPr>
        <w:p w14:paraId="2AAC2CFE" w14:textId="77777777" w:rsidR="00D62160" w:rsidRPr="004371EF" w:rsidRDefault="00D62160" w:rsidP="00D62160">
          <w:pPr>
            <w:pStyle w:val="Yltunniste"/>
            <w:rPr>
              <w:b/>
              <w:bCs/>
              <w:szCs w:val="20"/>
            </w:rPr>
          </w:pPr>
        </w:p>
      </w:tc>
      <w:tc>
        <w:tcPr>
          <w:tcW w:w="1194" w:type="dxa"/>
        </w:tcPr>
        <w:p w14:paraId="2A46DD1F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1193" w:type="dxa"/>
        </w:tcPr>
        <w:p w14:paraId="7B9DC7B9" w14:textId="77777777" w:rsidR="00D62160" w:rsidRPr="00301F07" w:rsidRDefault="00D62160" w:rsidP="00D62160">
          <w:pPr>
            <w:jc w:val="right"/>
            <w:rPr>
              <w:szCs w:val="20"/>
            </w:rPr>
          </w:pPr>
          <w:r w:rsidRPr="00301F07">
            <w:rPr>
              <w:szCs w:val="20"/>
            </w:rPr>
            <w:fldChar w:fldCharType="begin"/>
          </w:r>
          <w:r w:rsidRPr="00301F07">
            <w:rPr>
              <w:szCs w:val="20"/>
            </w:rPr>
            <w:instrText xml:space="preserve"> PAGE  \* MERGEFORMAT </w:instrText>
          </w:r>
          <w:r w:rsidRPr="00301F07">
            <w:rPr>
              <w:szCs w:val="20"/>
            </w:rPr>
            <w:fldChar w:fldCharType="separate"/>
          </w:r>
          <w:r w:rsidRPr="00301F07">
            <w:rPr>
              <w:szCs w:val="20"/>
            </w:rPr>
            <w:t>1</w:t>
          </w:r>
          <w:r w:rsidRPr="00301F07">
            <w:rPr>
              <w:szCs w:val="20"/>
            </w:rPr>
            <w:fldChar w:fldCharType="end"/>
          </w:r>
          <w:r w:rsidRPr="00301F07">
            <w:rPr>
              <w:szCs w:val="20"/>
            </w:rPr>
            <w:t xml:space="preserve"> (</w:t>
          </w:r>
          <w:r w:rsidRPr="00301F07">
            <w:rPr>
              <w:szCs w:val="20"/>
            </w:rPr>
            <w:fldChar w:fldCharType="begin"/>
          </w:r>
          <w:r w:rsidRPr="00301F07">
            <w:rPr>
              <w:szCs w:val="20"/>
            </w:rPr>
            <w:instrText xml:space="preserve"> NUMPAGES  \* MERGEFORMAT </w:instrText>
          </w:r>
          <w:r w:rsidRPr="00301F07">
            <w:rPr>
              <w:szCs w:val="20"/>
            </w:rPr>
            <w:fldChar w:fldCharType="separate"/>
          </w:r>
          <w:r w:rsidRPr="00301F07">
            <w:rPr>
              <w:szCs w:val="20"/>
            </w:rPr>
            <w:t>2</w:t>
          </w:r>
          <w:r w:rsidRPr="00301F07">
            <w:rPr>
              <w:szCs w:val="20"/>
            </w:rPr>
            <w:fldChar w:fldCharType="end"/>
          </w:r>
          <w:r w:rsidRPr="00301F07">
            <w:rPr>
              <w:szCs w:val="20"/>
            </w:rPr>
            <w:t>)</w:t>
          </w:r>
        </w:p>
      </w:tc>
    </w:tr>
    <w:tr w:rsidR="00D62160" w:rsidRPr="00301F07" w14:paraId="50A0B8A3" w14:textId="77777777" w:rsidTr="007B62EB">
      <w:trPr>
        <w:trHeight w:val="283"/>
      </w:trPr>
      <w:tc>
        <w:tcPr>
          <w:tcW w:w="4896" w:type="dxa"/>
        </w:tcPr>
        <w:p w14:paraId="0777C9EA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sdt>
        <w:sdtPr>
          <w:rPr>
            <w:szCs w:val="20"/>
          </w:rPr>
          <w:alias w:val="Document class"/>
          <w:tag w:val="dclass"/>
          <w:id w:val="-991324693"/>
          <w:showingPlcHdr/>
          <w:text/>
        </w:sdtPr>
        <w:sdtEndPr/>
        <w:sdtContent>
          <w:tc>
            <w:tcPr>
              <w:tcW w:w="2781" w:type="dxa"/>
            </w:tcPr>
            <w:p w14:paraId="1989C30B" w14:textId="77777777" w:rsidR="00D62160" w:rsidRPr="00301F07" w:rsidRDefault="00D62160" w:rsidP="00D62160">
              <w:pPr>
                <w:pStyle w:val="Yltunniste"/>
                <w:rPr>
                  <w:szCs w:val="20"/>
                </w:rPr>
              </w:pPr>
              <w:r w:rsidRPr="00301F07">
                <w:rPr>
                  <w:rStyle w:val="Paikkamerkkiteksti"/>
                  <w:szCs w:val="20"/>
                </w:rPr>
                <w:t xml:space="preserve"> </w:t>
              </w:r>
            </w:p>
          </w:tc>
        </w:sdtContent>
      </w:sdt>
      <w:tc>
        <w:tcPr>
          <w:tcW w:w="2387" w:type="dxa"/>
          <w:gridSpan w:val="2"/>
        </w:tcPr>
        <w:p w14:paraId="550C36D7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</w:tr>
    <w:tr w:rsidR="00D62160" w:rsidRPr="00301F07" w14:paraId="426FE812" w14:textId="77777777" w:rsidTr="007B62EB">
      <w:trPr>
        <w:trHeight w:val="283"/>
      </w:trPr>
      <w:tc>
        <w:tcPr>
          <w:tcW w:w="4896" w:type="dxa"/>
        </w:tcPr>
        <w:p w14:paraId="40D81996" w14:textId="2BF101BA" w:rsidR="00D62160" w:rsidRPr="00301F07" w:rsidRDefault="0050047E" w:rsidP="00D62160">
          <w:pPr>
            <w:pStyle w:val="Yltunniste"/>
            <w:rPr>
              <w:szCs w:val="20"/>
            </w:rPr>
          </w:pPr>
          <w:r w:rsidRPr="0050047E">
            <w:rPr>
              <w:rFonts w:asciiTheme="minorHAnsi" w:hAnsiTheme="minorHAnsi" w:cstheme="minorHAnsi"/>
              <w:sz w:val="22"/>
            </w:rPr>
            <w:t>Lomake perustuu KSE2013 -sopimusehtoihin</w:t>
          </w:r>
        </w:p>
      </w:tc>
      <w:tc>
        <w:tcPr>
          <w:tcW w:w="2781" w:type="dxa"/>
        </w:tcPr>
        <w:p w14:paraId="3D5A5733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2387" w:type="dxa"/>
          <w:gridSpan w:val="2"/>
        </w:tcPr>
        <w:p w14:paraId="4DD012D9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</w:tr>
    <w:tr w:rsidR="00D62160" w:rsidRPr="00301F07" w14:paraId="3AC7BC2B" w14:textId="77777777" w:rsidTr="007B62EB">
      <w:trPr>
        <w:trHeight w:val="283"/>
      </w:trPr>
      <w:tc>
        <w:tcPr>
          <w:tcW w:w="4896" w:type="dxa"/>
        </w:tcPr>
        <w:p w14:paraId="5A26E131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2781" w:type="dxa"/>
        </w:tcPr>
        <w:p w14:paraId="2099E8CC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2387" w:type="dxa"/>
          <w:gridSpan w:val="2"/>
        </w:tcPr>
        <w:p w14:paraId="4B84A556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</w:tr>
    <w:tr w:rsidR="00D62160" w:rsidRPr="00301F07" w14:paraId="17A20A37" w14:textId="77777777" w:rsidTr="007B62EB">
      <w:trPr>
        <w:trHeight w:val="283"/>
      </w:trPr>
      <w:sdt>
        <w:sdtPr>
          <w:rPr>
            <w:szCs w:val="20"/>
          </w:rPr>
          <w:alias w:val="User"/>
          <w:tag w:val="duser"/>
          <w:id w:val="-1380014257"/>
          <w:showingPlcHdr/>
          <w:text/>
        </w:sdtPr>
        <w:sdtEndPr/>
        <w:sdtContent>
          <w:tc>
            <w:tcPr>
              <w:tcW w:w="4896" w:type="dxa"/>
            </w:tcPr>
            <w:p w14:paraId="1B8A94FD" w14:textId="77777777" w:rsidR="00D62160" w:rsidRPr="00301F07" w:rsidRDefault="00D62160" w:rsidP="00D62160">
              <w:pPr>
                <w:pStyle w:val="Yltunniste"/>
                <w:rPr>
                  <w:szCs w:val="20"/>
                </w:rPr>
              </w:pPr>
              <w:r w:rsidRPr="00301F07">
                <w:rPr>
                  <w:szCs w:val="20"/>
                </w:rPr>
                <w:t xml:space="preserve">     </w:t>
              </w:r>
            </w:p>
          </w:tc>
        </w:sdtContent>
      </w:sdt>
      <w:tc>
        <w:tcPr>
          <w:tcW w:w="2781" w:type="dxa"/>
        </w:tcPr>
        <w:p w14:paraId="2E827FCF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  <w:tc>
        <w:tcPr>
          <w:tcW w:w="2387" w:type="dxa"/>
          <w:gridSpan w:val="2"/>
        </w:tcPr>
        <w:p w14:paraId="5F6DF021" w14:textId="77777777" w:rsidR="00D62160" w:rsidRPr="00301F07" w:rsidRDefault="00D62160" w:rsidP="00D62160">
          <w:pPr>
            <w:pStyle w:val="Yltunniste"/>
            <w:rPr>
              <w:szCs w:val="20"/>
            </w:rPr>
          </w:pPr>
        </w:p>
      </w:tc>
    </w:tr>
  </w:tbl>
  <w:p w14:paraId="3E6EACDB" w14:textId="319BF379" w:rsidR="00D62160" w:rsidRDefault="00D6216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7E"/>
    <w:rsid w:val="002810B5"/>
    <w:rsid w:val="004371EF"/>
    <w:rsid w:val="0050047E"/>
    <w:rsid w:val="00685EC6"/>
    <w:rsid w:val="00702847"/>
    <w:rsid w:val="007115A9"/>
    <w:rsid w:val="00755720"/>
    <w:rsid w:val="007B62EB"/>
    <w:rsid w:val="00914C82"/>
    <w:rsid w:val="009B643B"/>
    <w:rsid w:val="00B2357A"/>
    <w:rsid w:val="00B30332"/>
    <w:rsid w:val="00C9172C"/>
    <w:rsid w:val="00CD7726"/>
    <w:rsid w:val="00D62160"/>
    <w:rsid w:val="00D97928"/>
    <w:rsid w:val="00DA3739"/>
    <w:rsid w:val="00DE5974"/>
    <w:rsid w:val="00E36908"/>
    <w:rsid w:val="00E43B3F"/>
    <w:rsid w:val="00E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D61F5"/>
  <w15:chartTrackingRefBased/>
  <w15:docId w15:val="{B3EFA1CB-7A15-448A-BF0C-96875EB7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172C"/>
    <w:rPr>
      <w:rFonts w:ascii="Verdana" w:hAnsi="Verdana"/>
      <w:sz w:val="20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D772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9172C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9172C"/>
    <w:pPr>
      <w:keepNext/>
      <w:keepLines/>
      <w:spacing w:before="40"/>
      <w:outlineLvl w:val="2"/>
    </w:pPr>
    <w:rPr>
      <w:rFonts w:eastAsiaTheme="majorEastAsia" w:cstheme="majorBidi"/>
      <w:sz w:val="22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9172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9172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9172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9172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9172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9172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D7726"/>
    <w:rPr>
      <w:rFonts w:ascii="Verdana" w:eastAsiaTheme="majorEastAsia" w:hAnsi="Verdana" w:cstheme="majorBidi"/>
      <w:b/>
      <w:sz w:val="2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9172C"/>
    <w:rPr>
      <w:rFonts w:ascii="Verdana" w:eastAsiaTheme="majorEastAsia" w:hAnsi="Verdana" w:cstheme="majorBidi"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9172C"/>
    <w:rPr>
      <w:rFonts w:ascii="Verdana" w:eastAsiaTheme="majorEastAsia" w:hAnsi="Verdana" w:cstheme="majorBidi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9172C"/>
    <w:rPr>
      <w:rFonts w:ascii="Verdana" w:eastAsiaTheme="majorEastAsia" w:hAnsi="Verdana" w:cstheme="majorBidi"/>
      <w:i/>
      <w:iCs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C9172C"/>
    <w:rPr>
      <w:rFonts w:ascii="Verdana" w:eastAsiaTheme="majorEastAsia" w:hAnsi="Verdana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C9172C"/>
    <w:rPr>
      <w:rFonts w:ascii="Verdana" w:eastAsiaTheme="majorEastAsia" w:hAnsi="Verdana" w:cstheme="majorBidi"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C9172C"/>
    <w:rPr>
      <w:rFonts w:ascii="Verdana" w:eastAsiaTheme="majorEastAsia" w:hAnsi="Verdana" w:cstheme="majorBidi"/>
      <w:i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C9172C"/>
    <w:rPr>
      <w:rFonts w:ascii="Verdana" w:eastAsiaTheme="majorEastAsia" w:hAnsi="Verdana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9172C"/>
    <w:rPr>
      <w:rFonts w:ascii="Verdana" w:eastAsiaTheme="majorEastAsia" w:hAnsi="Verdana" w:cstheme="majorBidi"/>
      <w:i/>
      <w:iCs/>
      <w:color w:val="272727" w:themeColor="text1" w:themeTint="D8"/>
      <w:sz w:val="21"/>
      <w:szCs w:val="21"/>
    </w:rPr>
  </w:style>
  <w:style w:type="paragraph" w:styleId="Otsikko">
    <w:name w:val="Title"/>
    <w:basedOn w:val="Normaali"/>
    <w:next w:val="Normaali"/>
    <w:link w:val="OtsikkoChar"/>
    <w:uiPriority w:val="10"/>
    <w:qFormat/>
    <w:rsid w:val="00C9172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9172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Pr>
      <w:i/>
      <w:iCs/>
    </w:rPr>
  </w:style>
  <w:style w:type="character" w:styleId="Voimakaskorostus">
    <w:name w:val="Intense Emphasis"/>
    <w:basedOn w:val="Kappaleenoletusfontti"/>
    <w:uiPriority w:val="21"/>
    <w:qFormat/>
    <w:rPr>
      <w:i/>
      <w:iCs/>
      <w:color w:val="5B9BD5" w:themeColor="accent1"/>
    </w:rPr>
  </w:style>
  <w:style w:type="character" w:styleId="Voimakas">
    <w:name w:val="Strong"/>
    <w:basedOn w:val="Kappaleenoletusfontti"/>
    <w:uiPriority w:val="22"/>
    <w:qFormat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Pr>
      <w:i/>
      <w:iCs/>
      <w:color w:val="5B9BD5" w:themeColor="accent1"/>
    </w:rPr>
  </w:style>
  <w:style w:type="character" w:styleId="Hienovarainenviittaus">
    <w:name w:val="Subtle Reference"/>
    <w:basedOn w:val="Kappaleenoletusfontti"/>
    <w:uiPriority w:val="31"/>
    <w:qFormat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Pr>
      <w:b/>
      <w:bCs/>
      <w:smallCaps/>
      <w:color w:val="5B9BD5" w:themeColor="accent1"/>
      <w:spacing w:val="5"/>
    </w:rPr>
  </w:style>
  <w:style w:type="character" w:styleId="Kirjannimike">
    <w:name w:val="Book Title"/>
    <w:basedOn w:val="Kappaleenoletusfontti"/>
    <w:uiPriority w:val="33"/>
    <w:qFormat/>
    <w:rPr>
      <w:b/>
      <w:bCs/>
      <w:i/>
      <w:iCs/>
      <w:spacing w:val="5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unhideWhenUsed/>
    <w:rPr>
      <w:color w:val="954F72" w:themeColor="followedHyperlink"/>
      <w:u w:val="single"/>
    </w:rPr>
  </w:style>
  <w:style w:type="paragraph" w:styleId="Kuvaotsikko">
    <w:name w:val="caption"/>
    <w:basedOn w:val="Normaali"/>
    <w:next w:val="Normaali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6216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62160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D6216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62160"/>
    <w:rPr>
      <w:rFonts w:ascii="Verdana" w:hAnsi="Verdana"/>
      <w:sz w:val="20"/>
    </w:rPr>
  </w:style>
  <w:style w:type="table" w:styleId="TaulukkoRuudukko">
    <w:name w:val="Table Grid"/>
    <w:basedOn w:val="Normaalitaulukko"/>
    <w:uiPriority w:val="39"/>
    <w:rsid w:val="00D6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62160"/>
    <w:rPr>
      <w:color w:val="808080"/>
    </w:rPr>
  </w:style>
  <w:style w:type="paragraph" w:styleId="Eivli">
    <w:name w:val="No Spacing"/>
    <w:uiPriority w:val="1"/>
    <w:qFormat/>
    <w:rsid w:val="00D62160"/>
    <w:rPr>
      <w:rFonts w:ascii="Verdana" w:hAnsi="Verdana"/>
      <w:sz w:val="20"/>
    </w:rPr>
  </w:style>
  <w:style w:type="table" w:customStyle="1" w:styleId="TaulukkoRuudukko1">
    <w:name w:val="Taulukko Ruudukko1"/>
    <w:basedOn w:val="Normaalitaulukko"/>
    <w:next w:val="TaulukkoRuudukko"/>
    <w:uiPriority w:val="59"/>
    <w:rsid w:val="00D62160"/>
    <w:rPr>
      <w:rFonts w:ascii="Calibri" w:eastAsia="Calibri" w:hAnsi="Calibri" w:cs="Calibri"/>
      <w:sz w:val="20"/>
      <w:szCs w:val="20"/>
      <w:lang w:val="fi-FI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7B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B73E4A961E26D40848E595DB83D10B2" ma:contentTypeVersion="11" ma:contentTypeDescription="Luo uusi asiakirja." ma:contentTypeScope="" ma:versionID="d47d9455ea36d352d65cd6cac3d02996">
  <xsd:schema xmlns:xsd="http://www.w3.org/2001/XMLSchema" xmlns:xs="http://www.w3.org/2001/XMLSchema" xmlns:p="http://schemas.microsoft.com/office/2006/metadata/properties" xmlns:ns3="748df26c-f7d7-44ac-bbfe-f4f0396f5b19" xmlns:ns4="3f220e97-2527-4a86-8134-611cd7b4d233" targetNamespace="http://schemas.microsoft.com/office/2006/metadata/properties" ma:root="true" ma:fieldsID="7beedb0eab733d0bf8e99a848293d78e" ns3:_="" ns4:_="">
    <xsd:import namespace="748df26c-f7d7-44ac-bbfe-f4f0396f5b19"/>
    <xsd:import namespace="3f220e97-2527-4a86-8134-611cd7b4d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df26c-f7d7-44ac-bbfe-f4f0396f5b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20e97-2527-4a86-8134-611cd7b4d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B74F-D97D-46F3-8632-4C12B6661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df26c-f7d7-44ac-bbfe-f4f0396f5b19"/>
    <ds:schemaRef ds:uri="3f220e97-2527-4a86-8134-611cd7b4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BAA5-6818-49ED-8C01-92245ED80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5D8E6-671E-4E9D-B10C-B73FB577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6D98CD-11E8-4E68-B9C8-86847DEA3C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8fe8840-82fd-49cb-97d6-06397fbe7377}" enabled="1" method="Standard" siteId="{c0b0ba2d-80d8-41e2-a9ff-fda7be656b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1301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Teknologia yleisasiakirja</dc:title>
  <dc:subject/>
  <dc:creator>Kiiskinen Matti</dc:creator>
  <cp:keywords>FI_Yleisasiakirja</cp:keywords>
  <dc:description/>
  <cp:lastModifiedBy>Kiiskinen Matti</cp:lastModifiedBy>
  <cp:revision>2</cp:revision>
  <dcterms:created xsi:type="dcterms:W3CDTF">2024-05-24T04:31:00Z</dcterms:created>
  <dcterms:modified xsi:type="dcterms:W3CDTF">2024-05-24T04:47:00Z</dcterms:modified>
</cp:coreProperties>
</file>